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ook w:val="01E0" w:firstRow="1" w:lastRow="1" w:firstColumn="1" w:lastColumn="1" w:noHBand="0" w:noVBand="0"/>
      </w:tblPr>
      <w:tblGrid>
        <w:gridCol w:w="4596"/>
        <w:gridCol w:w="509"/>
        <w:gridCol w:w="4464"/>
      </w:tblGrid>
      <w:tr w:rsidR="00DC44E5" w:rsidRPr="00DC44E5" w14:paraId="3C90FA14" w14:textId="77777777" w:rsidTr="00842563">
        <w:trPr>
          <w:trHeight w:val="1560"/>
        </w:trPr>
        <w:tc>
          <w:tcPr>
            <w:tcW w:w="5126" w:type="dxa"/>
          </w:tcPr>
          <w:p w14:paraId="0D453E8D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D6FFB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14:paraId="4B3DB1F8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18E1635E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№2 «Детский сад </w:t>
            </w:r>
          </w:p>
          <w:p w14:paraId="19ADD2AF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>Даймохк</w:t>
            </w:r>
            <w:proofErr w:type="spellEnd"/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ст. </w:t>
            </w:r>
            <w:proofErr w:type="spellStart"/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>Ильиновская</w:t>
            </w:r>
            <w:proofErr w:type="spellEnd"/>
          </w:p>
          <w:p w14:paraId="3C784CA1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Грозненского муниципального района    </w:t>
            </w:r>
          </w:p>
          <w:p w14:paraId="6E209A25" w14:textId="10AFA730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4E5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</w:t>
            </w:r>
            <w:r w:rsidRPr="00DC4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 28.08.2023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</w:t>
            </w:r>
            <w:r w:rsidRPr="00DC44E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73C67F97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2119B154" w14:textId="77777777" w:rsidR="00DC44E5" w:rsidRPr="00DC44E5" w:rsidRDefault="00DC44E5" w:rsidP="00DC44E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hideMark/>
          </w:tcPr>
          <w:tbl>
            <w:tblPr>
              <w:tblStyle w:val="12"/>
              <w:tblpPr w:leftFromText="180" w:rightFromText="180" w:vertAnchor="text" w:horzAnchor="margin" w:tblpY="428"/>
              <w:tblOverlap w:val="never"/>
              <w:tblW w:w="4248" w:type="dxa"/>
              <w:tblLook w:val="04A0" w:firstRow="1" w:lastRow="0" w:firstColumn="1" w:lastColumn="0" w:noHBand="0" w:noVBand="1"/>
            </w:tblPr>
            <w:tblGrid>
              <w:gridCol w:w="4248"/>
            </w:tblGrid>
            <w:tr w:rsidR="00DC44E5" w:rsidRPr="00DC44E5" w14:paraId="7FD965E5" w14:textId="77777777" w:rsidTr="00842563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4A586" w14:textId="77777777" w:rsidR="00DC44E5" w:rsidRPr="00DC44E5" w:rsidRDefault="00DC44E5" w:rsidP="00DC44E5">
                  <w:pPr>
                    <w:widowControl/>
                    <w:spacing w:line="256" w:lineRule="auto"/>
                    <w:ind w:firstLine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3A3F06DB" w14:textId="77777777" w:rsidR="00DC44E5" w:rsidRPr="00DC44E5" w:rsidRDefault="00DC44E5" w:rsidP="00DC44E5">
                  <w:pPr>
                    <w:widowControl/>
                    <w:spacing w:line="256" w:lineRule="auto"/>
                    <w:ind w:firstLine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Приказом МБДОУ «Детский сад №2 «</w:t>
                  </w:r>
                  <w:proofErr w:type="spellStart"/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Даймохк</w:t>
                  </w:r>
                  <w:proofErr w:type="spellEnd"/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» ст. </w:t>
                  </w:r>
                  <w:proofErr w:type="spellStart"/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Ильиновская</w:t>
                  </w:r>
                  <w:proofErr w:type="spellEnd"/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Грозненского муниципального района»</w:t>
                  </w:r>
                </w:p>
                <w:p w14:paraId="1EF6DF18" w14:textId="0A047F27" w:rsidR="00DC44E5" w:rsidRPr="00DC44E5" w:rsidRDefault="00DC44E5" w:rsidP="00DC44E5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Cs w:val="28"/>
                    </w:rPr>
                    <w:t>от  31.08.2023 г.  № 7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  <w:r w:rsidRPr="00DC44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-од</w:t>
                  </w:r>
                </w:p>
              </w:tc>
            </w:tr>
          </w:tbl>
          <w:p w14:paraId="5226FBA6" w14:textId="77777777" w:rsidR="00DC44E5" w:rsidRPr="00DC44E5" w:rsidRDefault="00DC44E5" w:rsidP="00DC44E5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CEA9536" w14:textId="24C22B13" w:rsidR="005237F6" w:rsidRDefault="005237F6" w:rsidP="00E32CE3">
      <w:pPr>
        <w:pStyle w:val="ConsPlusNormal"/>
        <w:rPr>
          <w:b/>
        </w:rPr>
      </w:pPr>
    </w:p>
    <w:p w14:paraId="47FB3904" w14:textId="77777777" w:rsidR="005237F6" w:rsidRDefault="005237F6" w:rsidP="00E32CE3">
      <w:pPr>
        <w:pStyle w:val="ConsPlusNormal"/>
        <w:rPr>
          <w:b/>
        </w:rPr>
      </w:pPr>
    </w:p>
    <w:p w14:paraId="46B28E9B" w14:textId="6F69BDE7" w:rsidR="005237F6" w:rsidRDefault="005237F6" w:rsidP="005237F6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591F95D" w14:textId="5A094515" w:rsidR="005237F6" w:rsidRPr="005237F6" w:rsidRDefault="004F30FD" w:rsidP="00590E27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о порядке применения электронного обучения и дистанционных образовательных технологий при реализации Основной образовательной программы дошкольного образования</w:t>
      </w:r>
    </w:p>
    <w:p w14:paraId="7D7AC11E" w14:textId="694F9428" w:rsidR="005237F6" w:rsidRDefault="005237F6" w:rsidP="00E32CE3">
      <w:pPr>
        <w:pStyle w:val="ConsPlusNormal"/>
        <w:rPr>
          <w:b/>
        </w:rPr>
      </w:pPr>
    </w:p>
    <w:p w14:paraId="6D5E400C" w14:textId="1D420BCF" w:rsidR="005237F6" w:rsidRDefault="005237F6" w:rsidP="005237F6">
      <w:pPr>
        <w:pStyle w:val="ConsPlusNormal"/>
        <w:jc w:val="center"/>
        <w:rPr>
          <w:b/>
          <w:sz w:val="28"/>
          <w:szCs w:val="28"/>
        </w:rPr>
      </w:pPr>
      <w:r w:rsidRPr="005237F6">
        <w:rPr>
          <w:b/>
          <w:sz w:val="28"/>
          <w:szCs w:val="28"/>
        </w:rPr>
        <w:t>1. Общие положения</w:t>
      </w:r>
    </w:p>
    <w:p w14:paraId="09CBBC40" w14:textId="77777777" w:rsidR="005237F6" w:rsidRPr="005237F6" w:rsidRDefault="005237F6" w:rsidP="005237F6">
      <w:pPr>
        <w:pStyle w:val="ConsPlusNormal"/>
        <w:jc w:val="center"/>
        <w:rPr>
          <w:b/>
          <w:sz w:val="28"/>
          <w:szCs w:val="28"/>
        </w:rPr>
      </w:pPr>
    </w:p>
    <w:p w14:paraId="2335AEC6" w14:textId="5AE5027B" w:rsidR="005237F6" w:rsidRPr="005237F6" w:rsidRDefault="005237F6" w:rsidP="005237F6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1.1. Настоящее </w:t>
      </w:r>
      <w:r w:rsidR="004F30FD" w:rsidRPr="004F30FD">
        <w:rPr>
          <w:bCs/>
          <w:sz w:val="28"/>
          <w:szCs w:val="28"/>
        </w:rPr>
        <w:t xml:space="preserve">Положение о порядке применения электронного обучения и дистанционных образовательных технологий в </w:t>
      </w:r>
      <w:r w:rsidR="00DC44E5">
        <w:rPr>
          <w:bCs/>
          <w:sz w:val="28"/>
          <w:szCs w:val="28"/>
        </w:rPr>
        <w:t>МБДОУ «Детский сад № 2 «</w:t>
      </w:r>
      <w:proofErr w:type="spellStart"/>
      <w:r w:rsidR="00DC44E5">
        <w:rPr>
          <w:bCs/>
          <w:sz w:val="28"/>
          <w:szCs w:val="28"/>
        </w:rPr>
        <w:t>Даймохк</w:t>
      </w:r>
      <w:proofErr w:type="spellEnd"/>
      <w:r w:rsidR="00DC44E5">
        <w:rPr>
          <w:bCs/>
          <w:sz w:val="28"/>
          <w:szCs w:val="28"/>
        </w:rPr>
        <w:t xml:space="preserve">» </w:t>
      </w:r>
      <w:proofErr w:type="spellStart"/>
      <w:r w:rsidR="00DC44E5">
        <w:rPr>
          <w:bCs/>
          <w:sz w:val="28"/>
          <w:szCs w:val="28"/>
        </w:rPr>
        <w:t>ст</w:t>
      </w:r>
      <w:proofErr w:type="gramStart"/>
      <w:r w:rsidR="00DC44E5">
        <w:rPr>
          <w:bCs/>
          <w:sz w:val="28"/>
          <w:szCs w:val="28"/>
        </w:rPr>
        <w:t>.И</w:t>
      </w:r>
      <w:proofErr w:type="gramEnd"/>
      <w:r w:rsidR="00DC44E5">
        <w:rPr>
          <w:bCs/>
          <w:sz w:val="28"/>
          <w:szCs w:val="28"/>
        </w:rPr>
        <w:t>льиновская</w:t>
      </w:r>
      <w:proofErr w:type="spellEnd"/>
      <w:r w:rsidR="00DC44E5">
        <w:rPr>
          <w:bCs/>
          <w:sz w:val="28"/>
          <w:szCs w:val="28"/>
        </w:rPr>
        <w:t xml:space="preserve"> Грозненского муниципального района»</w:t>
      </w:r>
      <w:r w:rsidR="004F30FD">
        <w:rPr>
          <w:bCs/>
          <w:sz w:val="28"/>
          <w:szCs w:val="28"/>
        </w:rPr>
        <w:t xml:space="preserve"> </w:t>
      </w:r>
      <w:r w:rsidR="004F30FD" w:rsidRPr="004F30FD">
        <w:rPr>
          <w:bCs/>
          <w:sz w:val="28"/>
          <w:szCs w:val="28"/>
        </w:rPr>
        <w:t xml:space="preserve">(далее </w:t>
      </w:r>
      <w:r w:rsidR="004F30FD">
        <w:rPr>
          <w:bCs/>
          <w:sz w:val="28"/>
          <w:szCs w:val="28"/>
        </w:rPr>
        <w:t>–</w:t>
      </w:r>
      <w:r w:rsidR="004F30FD" w:rsidRPr="004F30FD">
        <w:rPr>
          <w:bCs/>
          <w:sz w:val="28"/>
          <w:szCs w:val="28"/>
        </w:rPr>
        <w:t xml:space="preserve"> Образовательное учреждение) регулирует порядок организации и ведения образовательного процесса с помощью дистанционных технологий.</w:t>
      </w:r>
    </w:p>
    <w:p w14:paraId="556A6FB6" w14:textId="53EE169A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1.2. Положение разработано в соответствии с Конституцией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Гражданским кодексом Российской Федерации, Федеральным законом от 29.12.2012 №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273-ФЗ «Об образовании в Российской Федерации», законом Российской Федерации от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07.02.1992 № 2300-1 «О защите прав потребителей»,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Постановлением Главного государственного санитарного врача РФ от 28.09.2020 № 28 «Об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утверждении санитарных правил СП 2.4.3648-20 «Санитарно-эпидемиологические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требования к организациям воспитания и обучения, отдыха и оздоровления детей 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молодежи», иными законами и нормативными правовыми актами Российской Федерации,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субъекта Российской Федерации, органов местного самоуправления, регулирующими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отношения в сфере оказания платных образовательных услуг, Уставом Учреждения.</w:t>
      </w:r>
    </w:p>
    <w:p w14:paraId="610D9A91" w14:textId="77777777" w:rsidR="004F30FD" w:rsidRPr="004F30FD" w:rsidRDefault="004F30FD" w:rsidP="004F30FD">
      <w:pPr>
        <w:pStyle w:val="ConsPlusNormal"/>
        <w:ind w:firstLine="708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 В Положении используются следующие понятия:</w:t>
      </w:r>
    </w:p>
    <w:p w14:paraId="2C923D49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воспитанников и их родителей и педагогических работников с помощью информационно-телекоммуникационных сетей.</w:t>
      </w:r>
    </w:p>
    <w:p w14:paraId="0145DA30" w14:textId="1E521D87" w:rsid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1.3.2. Местом осуществления образовательной деятельности при реализации образовательных программ в дистанционной форме является место нахождения Образовательного учреждения независимо от места нахождения воспитанников и их родителей</w:t>
      </w:r>
      <w:r>
        <w:rPr>
          <w:bCs/>
          <w:sz w:val="28"/>
          <w:szCs w:val="28"/>
        </w:rPr>
        <w:t xml:space="preserve"> (законных представителей)</w:t>
      </w:r>
      <w:r w:rsidRPr="004F30FD">
        <w:rPr>
          <w:bCs/>
          <w:sz w:val="28"/>
          <w:szCs w:val="28"/>
        </w:rPr>
        <w:t>.</w:t>
      </w:r>
    </w:p>
    <w:p w14:paraId="66422545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6FD00D8B" w14:textId="129CBEFB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lastRenderedPageBreak/>
        <w:t>2. Организация дистанционного обучения</w:t>
      </w:r>
    </w:p>
    <w:p w14:paraId="225760C7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1BA490D9" w14:textId="47EC74EA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2.1. Дистанционное обучение применяется для реализации образовательной программы дошкольного образования </w:t>
      </w:r>
      <w:r w:rsidR="00DC44E5">
        <w:rPr>
          <w:bCs/>
          <w:sz w:val="28"/>
          <w:szCs w:val="28"/>
        </w:rPr>
        <w:t>МБДОУ «Детский сад № 2 «</w:t>
      </w:r>
      <w:proofErr w:type="spellStart"/>
      <w:r w:rsidR="00DC44E5">
        <w:rPr>
          <w:bCs/>
          <w:sz w:val="28"/>
          <w:szCs w:val="28"/>
        </w:rPr>
        <w:t>Даймохк</w:t>
      </w:r>
      <w:proofErr w:type="spellEnd"/>
      <w:r w:rsidR="00DC44E5">
        <w:rPr>
          <w:bCs/>
          <w:sz w:val="28"/>
          <w:szCs w:val="28"/>
        </w:rPr>
        <w:t xml:space="preserve">» </w:t>
      </w:r>
      <w:proofErr w:type="spellStart"/>
      <w:r w:rsidR="00DC44E5">
        <w:rPr>
          <w:bCs/>
          <w:sz w:val="28"/>
          <w:szCs w:val="28"/>
        </w:rPr>
        <w:t>ст</w:t>
      </w:r>
      <w:proofErr w:type="gramStart"/>
      <w:r w:rsidR="00DC44E5">
        <w:rPr>
          <w:bCs/>
          <w:sz w:val="28"/>
          <w:szCs w:val="28"/>
        </w:rPr>
        <w:t>.И</w:t>
      </w:r>
      <w:proofErr w:type="gramEnd"/>
      <w:r w:rsidR="00DC44E5">
        <w:rPr>
          <w:bCs/>
          <w:sz w:val="28"/>
          <w:szCs w:val="28"/>
        </w:rPr>
        <w:t>льиновская</w:t>
      </w:r>
      <w:proofErr w:type="spellEnd"/>
      <w:r w:rsidR="00DC44E5">
        <w:rPr>
          <w:bCs/>
          <w:sz w:val="28"/>
          <w:szCs w:val="28"/>
        </w:rPr>
        <w:t xml:space="preserve"> Грозненского муниципального района»</w:t>
      </w:r>
      <w:r w:rsidRPr="004F30FD">
        <w:rPr>
          <w:bCs/>
          <w:sz w:val="28"/>
          <w:szCs w:val="28"/>
        </w:rPr>
        <w:t>.</w:t>
      </w:r>
    </w:p>
    <w:p w14:paraId="577CE0C7" w14:textId="4DF875A3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2.2. Выбор </w:t>
      </w:r>
      <w:r>
        <w:rPr>
          <w:bCs/>
          <w:sz w:val="28"/>
          <w:szCs w:val="28"/>
        </w:rPr>
        <w:t>образовательных областей</w:t>
      </w:r>
      <w:r w:rsidRPr="004F30FD">
        <w:rPr>
          <w:bCs/>
          <w:sz w:val="28"/>
          <w:szCs w:val="28"/>
        </w:rPr>
        <w:t xml:space="preserve"> для дистанционного изучения осуществляется родителями</w:t>
      </w:r>
      <w:r>
        <w:rPr>
          <w:bCs/>
          <w:sz w:val="28"/>
          <w:szCs w:val="28"/>
        </w:rPr>
        <w:t xml:space="preserve"> </w:t>
      </w:r>
      <w:r w:rsidRPr="004F30FD">
        <w:rPr>
          <w:bCs/>
          <w:sz w:val="28"/>
          <w:szCs w:val="28"/>
        </w:rPr>
        <w:t>(законными представителями) по согласованию с заведующим и с учетом мнения педагогического совета Образовательного учреждения</w:t>
      </w:r>
    </w:p>
    <w:p w14:paraId="6CC81DAA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2.3. Согласие на дистанционное обучение оформляется в форме заявления родителя (законного представителя).</w:t>
      </w:r>
    </w:p>
    <w:p w14:paraId="5426E7C3" w14:textId="47BB112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2.4. Для обеспечения дистанционного обучения заведующий администрация Образовательного учреждения</w:t>
      </w:r>
      <w:r>
        <w:rPr>
          <w:bCs/>
          <w:sz w:val="28"/>
          <w:szCs w:val="28"/>
        </w:rPr>
        <w:t>:</w:t>
      </w:r>
    </w:p>
    <w:p w14:paraId="7395F7FB" w14:textId="122C4761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назначает ответственного за реализацию дистанционного обучения</w:t>
      </w:r>
      <w:r>
        <w:rPr>
          <w:bCs/>
          <w:sz w:val="28"/>
          <w:szCs w:val="28"/>
        </w:rPr>
        <w:t>;</w:t>
      </w:r>
    </w:p>
    <w:p w14:paraId="5B5757B6" w14:textId="6B9A5B3F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организует необходимую методическую поддержку родителей (законных представителей) воспитанников и педагогов по вопросам дистанционного обучения;</w:t>
      </w:r>
    </w:p>
    <w:p w14:paraId="40CCC0F3" w14:textId="1A8C447E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оказывает информационную поддержку родителям (законным представителям) воспитанников и педагогам, в том числе знакомит с необходимыми дистанционными ресурсами;</w:t>
      </w:r>
    </w:p>
    <w:p w14:paraId="0A131055" w14:textId="5790D4C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осуществляет контроль процесса дистанционного обучения.</w:t>
      </w:r>
    </w:p>
    <w:p w14:paraId="18664F7E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 Для организации и оптимизации образовательного процесса, с использованием дистанционных форм обучения, участникам следует придерживаться следующего регламента:</w:t>
      </w:r>
    </w:p>
    <w:p w14:paraId="28045A9C" w14:textId="74197105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2.5.1. Зайти на официальный сайт Образовател</w:t>
      </w:r>
      <w:r w:rsidR="00DC44E5">
        <w:rPr>
          <w:bCs/>
          <w:sz w:val="28"/>
          <w:szCs w:val="28"/>
        </w:rPr>
        <w:t>ьного учреждения https://</w:t>
      </w:r>
      <w:proofErr w:type="spellStart"/>
      <w:r w:rsidR="00DC44E5">
        <w:rPr>
          <w:bCs/>
          <w:sz w:val="28"/>
          <w:szCs w:val="28"/>
          <w:lang w:val="en-US"/>
        </w:rPr>
        <w:t>daymohk</w:t>
      </w:r>
      <w:proofErr w:type="spellEnd"/>
      <w:r w:rsidR="00DC44E5" w:rsidRPr="00DC44E5">
        <w:rPr>
          <w:bCs/>
          <w:sz w:val="28"/>
          <w:szCs w:val="28"/>
        </w:rPr>
        <w:t>2</w:t>
      </w:r>
      <w:r w:rsidRPr="004F30FD">
        <w:rPr>
          <w:bCs/>
          <w:sz w:val="28"/>
          <w:szCs w:val="28"/>
        </w:rPr>
        <w:t>.do95.ru/</w:t>
      </w:r>
    </w:p>
    <w:p w14:paraId="4A14D13D" w14:textId="40F3CA11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Выбрать </w:t>
      </w:r>
      <w:r>
        <w:rPr>
          <w:bCs/>
          <w:sz w:val="28"/>
          <w:szCs w:val="28"/>
        </w:rPr>
        <w:t>дополнительную страницу</w:t>
      </w:r>
      <w:r w:rsidRPr="004F30FD">
        <w:rPr>
          <w:bCs/>
          <w:sz w:val="28"/>
          <w:szCs w:val="28"/>
        </w:rPr>
        <w:t xml:space="preserve"> «Детский сад с доставкой на дом», где размещены режим дня воспитанников, расписание занятий на неделю, на день и расписание онлайн консультаций для родителей воспитанников.</w:t>
      </w:r>
    </w:p>
    <w:p w14:paraId="1BABDE57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 сайте выкладываются обучающие материалы и задания для самостоятельной работы. Обучающие материалы включают видеоматериалы занятий для детей дошкольного возраста, рекомендации и дидактический материал для родителей (законных представителей), собственные материалы педагогов и материалы сторонних ресурсов, с которыми воспитанники работают при помощи своих родителей (законных представителей).</w:t>
      </w:r>
    </w:p>
    <w:p w14:paraId="2B7D6688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2.6. Педагоги могут применять для дистанционного обучения платформу </w:t>
      </w:r>
      <w:proofErr w:type="spellStart"/>
      <w:r w:rsidRPr="004F30FD">
        <w:rPr>
          <w:bCs/>
          <w:sz w:val="28"/>
          <w:szCs w:val="28"/>
        </w:rPr>
        <w:t>Discord</w:t>
      </w:r>
      <w:proofErr w:type="spellEnd"/>
      <w:r w:rsidRPr="004F30FD">
        <w:rPr>
          <w:bCs/>
          <w:sz w:val="28"/>
          <w:szCs w:val="28"/>
        </w:rPr>
        <w:t xml:space="preserve">, </w:t>
      </w:r>
      <w:proofErr w:type="spellStart"/>
      <w:r w:rsidRPr="004F30FD">
        <w:rPr>
          <w:bCs/>
          <w:sz w:val="28"/>
          <w:szCs w:val="28"/>
        </w:rPr>
        <w:t>Skype</w:t>
      </w:r>
      <w:proofErr w:type="spellEnd"/>
      <w:r w:rsidRPr="004F30FD">
        <w:rPr>
          <w:bCs/>
          <w:sz w:val="28"/>
          <w:szCs w:val="28"/>
        </w:rPr>
        <w:t xml:space="preserve">, Zoom.ru, </w:t>
      </w:r>
      <w:proofErr w:type="spellStart"/>
      <w:r w:rsidRPr="004F30FD">
        <w:rPr>
          <w:bCs/>
          <w:sz w:val="28"/>
          <w:szCs w:val="28"/>
        </w:rPr>
        <w:t>TrueConf</w:t>
      </w:r>
      <w:proofErr w:type="spellEnd"/>
      <w:r w:rsidRPr="004F30FD">
        <w:rPr>
          <w:bCs/>
          <w:sz w:val="28"/>
          <w:szCs w:val="28"/>
        </w:rPr>
        <w:t xml:space="preserve">, </w:t>
      </w:r>
      <w:proofErr w:type="spellStart"/>
      <w:r w:rsidRPr="004F30FD">
        <w:rPr>
          <w:bCs/>
          <w:sz w:val="28"/>
          <w:szCs w:val="28"/>
        </w:rPr>
        <w:t>You</w:t>
      </w:r>
      <w:proofErr w:type="spellEnd"/>
      <w:r w:rsidRPr="004F30FD">
        <w:rPr>
          <w:bCs/>
          <w:sz w:val="28"/>
          <w:szCs w:val="28"/>
        </w:rPr>
        <w:t xml:space="preserve"> </w:t>
      </w:r>
      <w:proofErr w:type="spellStart"/>
      <w:r w:rsidRPr="004F30FD">
        <w:rPr>
          <w:bCs/>
          <w:sz w:val="28"/>
          <w:szCs w:val="28"/>
        </w:rPr>
        <w:t>tube</w:t>
      </w:r>
      <w:proofErr w:type="spellEnd"/>
      <w:r w:rsidRPr="004F30FD">
        <w:rPr>
          <w:bCs/>
          <w:sz w:val="28"/>
          <w:szCs w:val="28"/>
        </w:rPr>
        <w:t xml:space="preserve"> и другие программные средства, которые позволяют обеспечить доступ для каждого родителя (законного представителя) воспитанников.</w:t>
      </w:r>
    </w:p>
    <w:p w14:paraId="04D3285B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2.7. Педагог обязан заблаговременно сообщать через сайт детского сада, посредством сообщений родителям (законным представителям) воспитанников на телефон, о проведении видеоконференции, другого электронного занятия, в котором принимает личное участие.</w:t>
      </w:r>
    </w:p>
    <w:p w14:paraId="33BFE055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2.8 При планировании содержания учебной деятельности и составлении </w:t>
      </w:r>
      <w:r w:rsidRPr="004F30FD">
        <w:rPr>
          <w:bCs/>
          <w:sz w:val="28"/>
          <w:szCs w:val="28"/>
        </w:rPr>
        <w:lastRenderedPageBreak/>
        <w:t>расписания электронных занятий педагог должен соблюдать санитарно-эпидемиологические требования.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</w:p>
    <w:p w14:paraId="630DFC56" w14:textId="77777777" w:rsidR="004F30FD" w:rsidRPr="004F30FD" w:rsidRDefault="004F30FD" w:rsidP="004F30FD">
      <w:pPr>
        <w:pStyle w:val="ConsPlusNormal"/>
        <w:jc w:val="both"/>
        <w:rPr>
          <w:bCs/>
          <w:sz w:val="28"/>
          <w:szCs w:val="28"/>
        </w:rPr>
      </w:pPr>
    </w:p>
    <w:p w14:paraId="67FF2E06" w14:textId="77777777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 xml:space="preserve">3. Порядок оказания методической помощи родителям </w:t>
      </w:r>
    </w:p>
    <w:p w14:paraId="2A9658D1" w14:textId="439582C2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(законным представителям) воспитанников</w:t>
      </w:r>
    </w:p>
    <w:p w14:paraId="59C61980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64DA2124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3.1. При осуществлении дистанционного обучения Образовательное учреждение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педагога.</w:t>
      </w:r>
    </w:p>
    <w:p w14:paraId="1F364C67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3.2. Расписание индивидуальных и коллективных консультаций составляется педагогом и публикуется на сайте образовательного учреждения не позднее, чем за один день до консультации.</w:t>
      </w:r>
    </w:p>
    <w:p w14:paraId="011DDB98" w14:textId="1FCD3937" w:rsid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3.3. При возникновении технических сбоев программного обеспечения, сети интернет педагог вправе выбрать любой другой способ оповещения о консультации (сотовая связь, мессенджеры).</w:t>
      </w:r>
    </w:p>
    <w:p w14:paraId="1F18B42C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717E1754" w14:textId="11C4B083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4. Порядок осуществления текущего и итогового контроля результатов дистанционного обучения</w:t>
      </w:r>
    </w:p>
    <w:p w14:paraId="41B451BB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08CACC82" w14:textId="0D51EBCE" w:rsidR="005237F6" w:rsidRDefault="004F30FD" w:rsidP="004F30FD">
      <w:pPr>
        <w:pStyle w:val="ConsPlusNormal"/>
        <w:ind w:firstLine="708"/>
        <w:jc w:val="both"/>
        <w:rPr>
          <w:b/>
        </w:rPr>
      </w:pPr>
      <w:r w:rsidRPr="004F30FD">
        <w:rPr>
          <w:bCs/>
          <w:sz w:val="28"/>
          <w:szCs w:val="28"/>
        </w:rPr>
        <w:t>4.1. Результаты учебной деятельности воспитанников при дистанционном обучении не подлежат текущему и итоговому контролю.</w:t>
      </w:r>
    </w:p>
    <w:p w14:paraId="12A7B45D" w14:textId="46BF1952" w:rsidR="005237F6" w:rsidRDefault="005237F6" w:rsidP="00E32CE3">
      <w:pPr>
        <w:pStyle w:val="ConsPlusNormal"/>
        <w:rPr>
          <w:b/>
        </w:rPr>
      </w:pPr>
    </w:p>
    <w:p w14:paraId="2C3B27D8" w14:textId="5880345F" w:rsidR="005237F6" w:rsidRDefault="005237F6" w:rsidP="00E32CE3">
      <w:pPr>
        <w:pStyle w:val="ConsPlusNormal"/>
        <w:rPr>
          <w:b/>
        </w:rPr>
      </w:pPr>
    </w:p>
    <w:p w14:paraId="496603F1" w14:textId="77777777" w:rsidR="00590E27" w:rsidRDefault="00590E27" w:rsidP="00E32CE3">
      <w:pPr>
        <w:pStyle w:val="ConsPlusNormal"/>
        <w:rPr>
          <w:b/>
        </w:rPr>
      </w:pPr>
    </w:p>
    <w:p w14:paraId="30A538C7" w14:textId="4D7FF166" w:rsidR="005237F6" w:rsidRDefault="005237F6" w:rsidP="00E32CE3">
      <w:pPr>
        <w:pStyle w:val="ConsPlusNormal"/>
        <w:rPr>
          <w:b/>
        </w:rPr>
      </w:pPr>
    </w:p>
    <w:p w14:paraId="405CBE5B" w14:textId="3DB038FE" w:rsidR="005237F6" w:rsidRDefault="005237F6" w:rsidP="00E32CE3">
      <w:pPr>
        <w:pStyle w:val="ConsPlusNormal"/>
        <w:rPr>
          <w:b/>
          <w:lang w:val="en-US"/>
        </w:rPr>
      </w:pPr>
    </w:p>
    <w:p w14:paraId="0F11B771" w14:textId="77777777" w:rsidR="00DC44E5" w:rsidRDefault="00DC44E5" w:rsidP="00E32CE3">
      <w:pPr>
        <w:pStyle w:val="ConsPlusNormal"/>
        <w:rPr>
          <w:b/>
          <w:lang w:val="en-US"/>
        </w:rPr>
      </w:pPr>
    </w:p>
    <w:p w14:paraId="35B72FCF" w14:textId="77777777" w:rsidR="00DC44E5" w:rsidRDefault="00DC44E5" w:rsidP="00E32CE3">
      <w:pPr>
        <w:pStyle w:val="ConsPlusNormal"/>
        <w:rPr>
          <w:b/>
          <w:lang w:val="en-US"/>
        </w:rPr>
      </w:pPr>
    </w:p>
    <w:p w14:paraId="4FB1F629" w14:textId="77777777" w:rsidR="00DC44E5" w:rsidRPr="00DC44E5" w:rsidRDefault="00DC44E5" w:rsidP="00E32CE3">
      <w:pPr>
        <w:pStyle w:val="ConsPlusNormal"/>
        <w:rPr>
          <w:b/>
          <w:lang w:val="en-US"/>
        </w:rPr>
      </w:pPr>
    </w:p>
    <w:p w14:paraId="2C873BBF" w14:textId="77777777" w:rsidR="004F30FD" w:rsidRDefault="004F30FD" w:rsidP="00E32CE3">
      <w:pPr>
        <w:pStyle w:val="ConsPlusNormal"/>
        <w:rPr>
          <w:b/>
        </w:rPr>
      </w:pPr>
    </w:p>
    <w:p w14:paraId="74312D4B" w14:textId="77777777" w:rsidR="00590E27" w:rsidRPr="005C19DD" w:rsidRDefault="00590E27" w:rsidP="00590E27">
      <w:pPr>
        <w:pStyle w:val="ConsPlusNormal"/>
        <w:rPr>
          <w:sz w:val="28"/>
          <w:szCs w:val="28"/>
        </w:rPr>
      </w:pPr>
      <w:r w:rsidRPr="005C19DD">
        <w:rPr>
          <w:sz w:val="28"/>
          <w:szCs w:val="28"/>
        </w:rPr>
        <w:lastRenderedPageBreak/>
        <w:t>С приказом от _____ _________ 20____г. № ____</w:t>
      </w:r>
      <w:r>
        <w:rPr>
          <w:sz w:val="28"/>
          <w:szCs w:val="28"/>
        </w:rPr>
        <w:t>__</w:t>
      </w:r>
      <w:r w:rsidRPr="005C19DD">
        <w:rPr>
          <w:sz w:val="28"/>
          <w:szCs w:val="28"/>
        </w:rPr>
        <w:t>__ ознакомлен (а):</w:t>
      </w:r>
    </w:p>
    <w:p w14:paraId="1DA37C27" w14:textId="77777777" w:rsidR="00590E27" w:rsidRDefault="00590E27" w:rsidP="00590E27">
      <w:pPr>
        <w:pStyle w:val="ConsPlusNormal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524"/>
      </w:tblGrid>
      <w:tr w:rsidR="00590E27" w:rsidRPr="00A569CD" w14:paraId="2D9A648C" w14:textId="77777777" w:rsidTr="00B67E81">
        <w:tc>
          <w:tcPr>
            <w:tcW w:w="4395" w:type="dxa"/>
            <w:gridSpan w:val="2"/>
          </w:tcPr>
          <w:p w14:paraId="23DE98D8" w14:textId="3D3340E9" w:rsidR="00590E27" w:rsidRPr="00E71646" w:rsidRDefault="00590E27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</w:tr>
      <w:tr w:rsidR="00590E27" w:rsidRPr="00A569CD" w14:paraId="213EF550" w14:textId="77777777" w:rsidTr="00B67E81">
        <w:tc>
          <w:tcPr>
            <w:tcW w:w="1871" w:type="dxa"/>
          </w:tcPr>
          <w:p w14:paraId="17100CAE" w14:textId="77777777" w:rsidR="00590E27" w:rsidRPr="00E71646" w:rsidRDefault="00590E27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 w:rsidRPr="00E71646">
              <w:rPr>
                <w:sz w:val="28"/>
                <w:szCs w:val="28"/>
              </w:rPr>
              <w:t>____________</w:t>
            </w:r>
          </w:p>
        </w:tc>
        <w:tc>
          <w:tcPr>
            <w:tcW w:w="2524" w:type="dxa"/>
          </w:tcPr>
          <w:p w14:paraId="5DC31D11" w14:textId="71806B5D" w:rsidR="00590E27" w:rsidRPr="00DC44E5" w:rsidRDefault="00DC44E5" w:rsidP="00B67E81">
            <w:pPr>
              <w:pStyle w:val="ConsPlusNormal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З.З. </w:t>
            </w:r>
            <w:proofErr w:type="spellStart"/>
            <w:r>
              <w:rPr>
                <w:sz w:val="28"/>
                <w:szCs w:val="28"/>
              </w:rPr>
              <w:t>Оздаммиров</w:t>
            </w:r>
            <w:proofErr w:type="spellEnd"/>
          </w:p>
        </w:tc>
      </w:tr>
      <w:tr w:rsidR="00590E27" w:rsidRPr="00A569CD" w14:paraId="7DCAE9D4" w14:textId="77777777" w:rsidTr="00B67E81">
        <w:tc>
          <w:tcPr>
            <w:tcW w:w="4395" w:type="dxa"/>
            <w:gridSpan w:val="2"/>
          </w:tcPr>
          <w:p w14:paraId="0755B344" w14:textId="75CF2F27" w:rsidR="00590E27" w:rsidRPr="00E71646" w:rsidRDefault="00DC44E5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2023</w:t>
            </w:r>
            <w:bookmarkStart w:id="0" w:name="_GoBack"/>
            <w:bookmarkEnd w:id="0"/>
            <w:r w:rsidR="00590E27">
              <w:rPr>
                <w:sz w:val="28"/>
                <w:szCs w:val="28"/>
              </w:rPr>
              <w:t xml:space="preserve"> г.</w:t>
            </w:r>
          </w:p>
        </w:tc>
      </w:tr>
    </w:tbl>
    <w:p w14:paraId="6C7957B5" w14:textId="77777777" w:rsidR="00590E27" w:rsidRDefault="00590E27" w:rsidP="00590E27">
      <w:pPr>
        <w:pStyle w:val="ConsPlusNormal"/>
        <w:rPr>
          <w:b/>
        </w:rPr>
      </w:pPr>
    </w:p>
    <w:p w14:paraId="0626B7F7" w14:textId="77777777" w:rsidR="00590E27" w:rsidRDefault="00590E27" w:rsidP="00590E27">
      <w:pPr>
        <w:pStyle w:val="ConsPlusNormal"/>
        <w:rPr>
          <w:b/>
        </w:rPr>
      </w:pPr>
    </w:p>
    <w:p w14:paraId="3F3E33A3" w14:textId="77777777" w:rsidR="008E2F6F" w:rsidRDefault="008E2F6F" w:rsidP="00E32CE3">
      <w:pPr>
        <w:pStyle w:val="ConsPlusNormal"/>
        <w:rPr>
          <w:b/>
        </w:rPr>
      </w:pPr>
    </w:p>
    <w:sectPr w:rsidR="008E2F6F" w:rsidSect="0002593B">
      <w:headerReference w:type="default" r:id="rId8"/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88329" w14:textId="77777777" w:rsidR="00E01EB3" w:rsidRDefault="00E01EB3" w:rsidP="00E32CE3">
      <w:r>
        <w:separator/>
      </w:r>
    </w:p>
  </w:endnote>
  <w:endnote w:type="continuationSeparator" w:id="0">
    <w:p w14:paraId="3F7390E4" w14:textId="77777777" w:rsidR="00E01EB3" w:rsidRDefault="00E01EB3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39336" w14:textId="77777777" w:rsidR="00E01EB3" w:rsidRDefault="00E01EB3" w:rsidP="00E32CE3">
      <w:r>
        <w:separator/>
      </w:r>
    </w:p>
  </w:footnote>
  <w:footnote w:type="continuationSeparator" w:id="0">
    <w:p w14:paraId="0CD00ED1" w14:textId="77777777" w:rsidR="00E01EB3" w:rsidRDefault="00E01EB3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A5DD8" w14:textId="77777777" w:rsidR="0043632B" w:rsidRDefault="0043632B">
    <w:pPr>
      <w:pStyle w:val="ab"/>
      <w:jc w:val="center"/>
    </w:pPr>
  </w:p>
  <w:p w14:paraId="565EF265" w14:textId="77777777"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1435A"/>
    <w:rsid w:val="00016113"/>
    <w:rsid w:val="000170D5"/>
    <w:rsid w:val="0002593B"/>
    <w:rsid w:val="000311A4"/>
    <w:rsid w:val="000558BA"/>
    <w:rsid w:val="000721A9"/>
    <w:rsid w:val="00075FA1"/>
    <w:rsid w:val="00076653"/>
    <w:rsid w:val="000B0DA6"/>
    <w:rsid w:val="000D03F3"/>
    <w:rsid w:val="000F060F"/>
    <w:rsid w:val="00116480"/>
    <w:rsid w:val="0013443D"/>
    <w:rsid w:val="001751BD"/>
    <w:rsid w:val="001C411C"/>
    <w:rsid w:val="001C6139"/>
    <w:rsid w:val="001E0201"/>
    <w:rsid w:val="001F3992"/>
    <w:rsid w:val="002009B6"/>
    <w:rsid w:val="00206E67"/>
    <w:rsid w:val="00224CEA"/>
    <w:rsid w:val="002542B0"/>
    <w:rsid w:val="00264DEE"/>
    <w:rsid w:val="00290AAE"/>
    <w:rsid w:val="00291CCF"/>
    <w:rsid w:val="00297A2F"/>
    <w:rsid w:val="002B42BB"/>
    <w:rsid w:val="002B510C"/>
    <w:rsid w:val="002C4498"/>
    <w:rsid w:val="002D0FB5"/>
    <w:rsid w:val="0030370B"/>
    <w:rsid w:val="003141F1"/>
    <w:rsid w:val="003379FF"/>
    <w:rsid w:val="00344903"/>
    <w:rsid w:val="00356BC5"/>
    <w:rsid w:val="0037338C"/>
    <w:rsid w:val="0038257A"/>
    <w:rsid w:val="00383CB4"/>
    <w:rsid w:val="003B1BE5"/>
    <w:rsid w:val="0041140A"/>
    <w:rsid w:val="0043632B"/>
    <w:rsid w:val="004458D8"/>
    <w:rsid w:val="004730E2"/>
    <w:rsid w:val="00492F8B"/>
    <w:rsid w:val="00495DBD"/>
    <w:rsid w:val="004B6298"/>
    <w:rsid w:val="004F30FD"/>
    <w:rsid w:val="00500D83"/>
    <w:rsid w:val="00521A3B"/>
    <w:rsid w:val="0052324F"/>
    <w:rsid w:val="005237F6"/>
    <w:rsid w:val="005247EC"/>
    <w:rsid w:val="005257A8"/>
    <w:rsid w:val="005311CE"/>
    <w:rsid w:val="00532360"/>
    <w:rsid w:val="00533E6A"/>
    <w:rsid w:val="00550E0D"/>
    <w:rsid w:val="00553052"/>
    <w:rsid w:val="00556267"/>
    <w:rsid w:val="00557579"/>
    <w:rsid w:val="00570AFA"/>
    <w:rsid w:val="00571EAA"/>
    <w:rsid w:val="00590E27"/>
    <w:rsid w:val="00591719"/>
    <w:rsid w:val="00591759"/>
    <w:rsid w:val="005A771E"/>
    <w:rsid w:val="005C19DD"/>
    <w:rsid w:val="005E2B90"/>
    <w:rsid w:val="005E732F"/>
    <w:rsid w:val="0060069E"/>
    <w:rsid w:val="00637B0C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6A3E"/>
    <w:rsid w:val="007E439C"/>
    <w:rsid w:val="007E6DC1"/>
    <w:rsid w:val="007F6805"/>
    <w:rsid w:val="00804EB0"/>
    <w:rsid w:val="00812B51"/>
    <w:rsid w:val="00817DD9"/>
    <w:rsid w:val="008238EF"/>
    <w:rsid w:val="0082754C"/>
    <w:rsid w:val="00855C72"/>
    <w:rsid w:val="008615CB"/>
    <w:rsid w:val="0087533E"/>
    <w:rsid w:val="00875EB7"/>
    <w:rsid w:val="00883297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513C8"/>
    <w:rsid w:val="009732E8"/>
    <w:rsid w:val="00981BA5"/>
    <w:rsid w:val="00985948"/>
    <w:rsid w:val="009965B5"/>
    <w:rsid w:val="009A179B"/>
    <w:rsid w:val="009E417B"/>
    <w:rsid w:val="009F4723"/>
    <w:rsid w:val="00A030B9"/>
    <w:rsid w:val="00A06B2D"/>
    <w:rsid w:val="00A1053F"/>
    <w:rsid w:val="00A220EF"/>
    <w:rsid w:val="00A74402"/>
    <w:rsid w:val="00A9798A"/>
    <w:rsid w:val="00AB3BCF"/>
    <w:rsid w:val="00AF5DF1"/>
    <w:rsid w:val="00AF6401"/>
    <w:rsid w:val="00B07F61"/>
    <w:rsid w:val="00B3023D"/>
    <w:rsid w:val="00B34672"/>
    <w:rsid w:val="00B36DDB"/>
    <w:rsid w:val="00B70113"/>
    <w:rsid w:val="00BD488F"/>
    <w:rsid w:val="00BE2B6B"/>
    <w:rsid w:val="00BE42C5"/>
    <w:rsid w:val="00C06AE5"/>
    <w:rsid w:val="00C1016A"/>
    <w:rsid w:val="00C11A01"/>
    <w:rsid w:val="00C135C9"/>
    <w:rsid w:val="00C22D83"/>
    <w:rsid w:val="00C24319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B6926"/>
    <w:rsid w:val="00CD0067"/>
    <w:rsid w:val="00CE763B"/>
    <w:rsid w:val="00D810C2"/>
    <w:rsid w:val="00D85481"/>
    <w:rsid w:val="00D90826"/>
    <w:rsid w:val="00D94E71"/>
    <w:rsid w:val="00DA0550"/>
    <w:rsid w:val="00DC44E5"/>
    <w:rsid w:val="00DD4565"/>
    <w:rsid w:val="00DE07AA"/>
    <w:rsid w:val="00DE7783"/>
    <w:rsid w:val="00DE7B06"/>
    <w:rsid w:val="00E01EB3"/>
    <w:rsid w:val="00E05D26"/>
    <w:rsid w:val="00E05E38"/>
    <w:rsid w:val="00E06544"/>
    <w:rsid w:val="00E238CC"/>
    <w:rsid w:val="00E32CE3"/>
    <w:rsid w:val="00E71646"/>
    <w:rsid w:val="00E7677B"/>
    <w:rsid w:val="00EB6DCA"/>
    <w:rsid w:val="00F51F7D"/>
    <w:rsid w:val="00F731CA"/>
    <w:rsid w:val="00F736FE"/>
    <w:rsid w:val="00F910BD"/>
    <w:rsid w:val="00F9282D"/>
    <w:rsid w:val="00F94578"/>
    <w:rsid w:val="00FA3E88"/>
    <w:rsid w:val="00FB427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B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DC44E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DC44E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Lenovo</cp:lastModifiedBy>
  <cp:revision>2</cp:revision>
  <cp:lastPrinted>2023-10-17T06:27:00Z</cp:lastPrinted>
  <dcterms:created xsi:type="dcterms:W3CDTF">2023-10-17T06:30:00Z</dcterms:created>
  <dcterms:modified xsi:type="dcterms:W3CDTF">2023-10-17T06:30:00Z</dcterms:modified>
</cp:coreProperties>
</file>